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C88E" w14:textId="1631F125" w:rsidR="000609A8" w:rsidRDefault="000475B9" w:rsidP="000475B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Les doux mots </w:t>
      </w:r>
    </w:p>
    <w:p w14:paraId="5BCE231F" w14:textId="50E81A2F" w:rsidR="000475B9" w:rsidRDefault="004668C3" w:rsidP="000475B9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34154AA" wp14:editId="0FA223E2">
            <wp:extent cx="914400" cy="914400"/>
            <wp:effectExtent l="0" t="0" r="0" b="0"/>
            <wp:docPr id="1" name="Graphique 1" descr="Confiseri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onfiserie cont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DFBF8" w14:textId="0EE092D2" w:rsidR="000475B9" w:rsidRDefault="009814E9" w:rsidP="009814E9">
      <w:pPr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Les doux mots ne se disent pas, ils se caressent, se chantent, s’enroulent et se déroulent comme des lianes autour des arbres. Comme des guirlandes sur le sapin. </w:t>
      </w:r>
    </w:p>
    <w:p w14:paraId="586D35D7" w14:textId="0755892A" w:rsidR="009814E9" w:rsidRDefault="009814E9" w:rsidP="009814E9">
      <w:pPr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Les doux mots ne se disent pas seulement à ceux qu’on aime, ils sont faits pour ceux que l’on tente d’apprivoiser, les fâchés, les malheureux, et ceux qui nous haïssent.  </w:t>
      </w:r>
    </w:p>
    <w:p w14:paraId="777BC022" w14:textId="0773DD59" w:rsidR="009814E9" w:rsidRDefault="009814E9" w:rsidP="009814E9">
      <w:pPr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Les doux mots c’est </w:t>
      </w:r>
      <w:r w:rsidR="00EE1262">
        <w:rPr>
          <w:sz w:val="40"/>
          <w:szCs w:val="40"/>
        </w:rPr>
        <w:t xml:space="preserve">des pastels, c’est le petite fleur qu’on ne cueille pas, un regard bienveillant devant la grimace de </w:t>
      </w:r>
      <w:r w:rsidR="001D1568">
        <w:rPr>
          <w:sz w:val="40"/>
          <w:szCs w:val="40"/>
        </w:rPr>
        <w:t>ceux qui rêvent de te voir chuter, œil pour œil, pas vraiment.</w:t>
      </w:r>
    </w:p>
    <w:p w14:paraId="02FF46E6" w14:textId="5A2DFB13" w:rsidR="001D1568" w:rsidRDefault="001D1568" w:rsidP="009814E9">
      <w:pPr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Les doux mots restent gravés dans le cœur et ils débordent dans le corps tout entier. Ils ne s’oublient pas, ils ont le pouvoir de se démultiplier. </w:t>
      </w:r>
    </w:p>
    <w:p w14:paraId="3105F453" w14:textId="1524B846" w:rsidR="001D1568" w:rsidRDefault="001D1568" w:rsidP="009814E9">
      <w:pPr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Les doux mots sont puissants, bien plus que les armes. Ils guérissent, ils font nous sentir beaux, </w:t>
      </w:r>
      <w:r w:rsidR="00F73CBC">
        <w:rPr>
          <w:sz w:val="40"/>
          <w:szCs w:val="40"/>
        </w:rPr>
        <w:t xml:space="preserve">ils rassurent comme les parents, ils ont le bon goût des fruits mûres. </w:t>
      </w:r>
    </w:p>
    <w:p w14:paraId="3CBE1618" w14:textId="5F4C34A3" w:rsidR="00F73CBC" w:rsidRDefault="00F73CBC" w:rsidP="009814E9">
      <w:pPr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Les doux mots faut se les chanter et se les tricoter pour soi, se les penser en boucle, comme une musique entraînante, notes cristallines, motivantes, tu peux le faire ! </w:t>
      </w:r>
    </w:p>
    <w:p w14:paraId="098C42E2" w14:textId="44882CA4" w:rsidR="00F73CBC" w:rsidRDefault="00F73CBC" w:rsidP="009814E9">
      <w:pPr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Des doux mots qu’on ne dit pas, parce qu’il n’y a pas besoin, un seul geste, un bref regard, une petite attention, ça se ressent, ça n’se dit pas. </w:t>
      </w:r>
    </w:p>
    <w:p w14:paraId="37257675" w14:textId="6C06C68A" w:rsidR="004668C3" w:rsidRDefault="004668C3" w:rsidP="009814E9">
      <w:pPr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>Les doux mots ça se reçoit mieux qu’un cadeau, ça ne se refuse pas, mais voilà, c’est comme le sourire, celui qui a perdu le sourire a bien du chemin à parcourir pour le retrouver. Alors, patience.</w:t>
      </w:r>
    </w:p>
    <w:p w14:paraId="5AFB9477" w14:textId="007B8EA6" w:rsidR="004668C3" w:rsidRDefault="004668C3" w:rsidP="009814E9">
      <w:pPr>
        <w:ind w:left="708" w:hanging="708"/>
        <w:jc w:val="both"/>
        <w:rPr>
          <w:sz w:val="40"/>
          <w:szCs w:val="40"/>
        </w:rPr>
      </w:pPr>
    </w:p>
    <w:p w14:paraId="1F1C1B9F" w14:textId="262A3AD9" w:rsidR="004668C3" w:rsidRDefault="004668C3" w:rsidP="009814E9">
      <w:pPr>
        <w:ind w:left="708" w:hanging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Avril 2021                                                            </w:t>
      </w:r>
      <w:r w:rsidRPr="004668C3">
        <w:rPr>
          <w:rFonts w:ascii="Forte" w:hAnsi="Forte"/>
          <w:color w:val="2E74B5" w:themeColor="accent5" w:themeShade="BF"/>
          <w:sz w:val="40"/>
          <w:szCs w:val="40"/>
        </w:rPr>
        <w:t>Rovine</w:t>
      </w:r>
    </w:p>
    <w:p w14:paraId="6DE237CD" w14:textId="4272F812" w:rsidR="000F633A" w:rsidRPr="0090112E" w:rsidRDefault="000F633A" w:rsidP="0090112E">
      <w:pPr>
        <w:jc w:val="both"/>
        <w:rPr>
          <w:sz w:val="40"/>
          <w:szCs w:val="40"/>
        </w:rPr>
      </w:pPr>
    </w:p>
    <w:p w14:paraId="79F4E2F4" w14:textId="77777777" w:rsidR="00C65E5C" w:rsidRDefault="00C65E5C" w:rsidP="005A56D4">
      <w:pPr>
        <w:jc w:val="both"/>
        <w:rPr>
          <w:sz w:val="40"/>
          <w:szCs w:val="40"/>
        </w:rPr>
      </w:pPr>
    </w:p>
    <w:p w14:paraId="09DD85D4" w14:textId="77777777" w:rsidR="00EB5A86" w:rsidRDefault="00EB5A86" w:rsidP="005A56D4">
      <w:pPr>
        <w:jc w:val="both"/>
        <w:rPr>
          <w:sz w:val="40"/>
          <w:szCs w:val="40"/>
        </w:rPr>
      </w:pPr>
    </w:p>
    <w:p w14:paraId="07C55419" w14:textId="2D05BC1A" w:rsidR="00584ACA" w:rsidRPr="005A56D4" w:rsidRDefault="00584ACA" w:rsidP="005A56D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C10594E" w14:textId="77777777" w:rsidR="005A56D4" w:rsidRDefault="005A56D4" w:rsidP="000475B9">
      <w:pPr>
        <w:jc w:val="both"/>
        <w:rPr>
          <w:sz w:val="40"/>
          <w:szCs w:val="40"/>
        </w:rPr>
      </w:pPr>
    </w:p>
    <w:p w14:paraId="7BD8AA0E" w14:textId="5EDC36DD" w:rsidR="0074333A" w:rsidRDefault="005A56D4" w:rsidP="000475B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5EB0D016" w14:textId="03DF1F42" w:rsidR="00066AC7" w:rsidRDefault="00EA6B80" w:rsidP="000475B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ED5D5D">
        <w:rPr>
          <w:sz w:val="40"/>
          <w:szCs w:val="40"/>
        </w:rPr>
        <w:t xml:space="preserve"> </w:t>
      </w:r>
      <w:r w:rsidR="00954865">
        <w:rPr>
          <w:sz w:val="40"/>
          <w:szCs w:val="40"/>
        </w:rPr>
        <w:t xml:space="preserve"> </w:t>
      </w:r>
      <w:r w:rsidR="00A15050">
        <w:rPr>
          <w:sz w:val="40"/>
          <w:szCs w:val="40"/>
        </w:rPr>
        <w:t xml:space="preserve"> </w:t>
      </w:r>
    </w:p>
    <w:p w14:paraId="4F384865" w14:textId="77777777" w:rsidR="00F75861" w:rsidRPr="000475B9" w:rsidRDefault="00F75861" w:rsidP="000475B9">
      <w:pPr>
        <w:jc w:val="both"/>
        <w:rPr>
          <w:sz w:val="40"/>
          <w:szCs w:val="40"/>
        </w:rPr>
      </w:pPr>
    </w:p>
    <w:sectPr w:rsidR="00F75861" w:rsidRPr="0004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98F"/>
    <w:multiLevelType w:val="hybridMultilevel"/>
    <w:tmpl w:val="27D46F92"/>
    <w:lvl w:ilvl="0" w:tplc="B25CE1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B9"/>
    <w:rsid w:val="0004142A"/>
    <w:rsid w:val="000475B9"/>
    <w:rsid w:val="000609A8"/>
    <w:rsid w:val="00066AC7"/>
    <w:rsid w:val="000F633A"/>
    <w:rsid w:val="000F66F6"/>
    <w:rsid w:val="001D1568"/>
    <w:rsid w:val="00307A95"/>
    <w:rsid w:val="004668C3"/>
    <w:rsid w:val="00584ACA"/>
    <w:rsid w:val="005A56D4"/>
    <w:rsid w:val="0074333A"/>
    <w:rsid w:val="00812DA7"/>
    <w:rsid w:val="0090112E"/>
    <w:rsid w:val="00954865"/>
    <w:rsid w:val="009814E9"/>
    <w:rsid w:val="00A15050"/>
    <w:rsid w:val="00BD36F5"/>
    <w:rsid w:val="00C65E5C"/>
    <w:rsid w:val="00CF7659"/>
    <w:rsid w:val="00E90438"/>
    <w:rsid w:val="00EA6B80"/>
    <w:rsid w:val="00EB5A86"/>
    <w:rsid w:val="00ED5D5D"/>
    <w:rsid w:val="00EE1262"/>
    <w:rsid w:val="00F73CBC"/>
    <w:rsid w:val="00F7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D9C6B"/>
  <w15:chartTrackingRefBased/>
  <w15:docId w15:val="{6B6D13B8-C368-4A66-B1D1-90BA4A8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2021-04-27T02:59:00Z</dcterms:created>
  <dcterms:modified xsi:type="dcterms:W3CDTF">2021-04-29T19:05:00Z</dcterms:modified>
</cp:coreProperties>
</file>